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E9338" w14:textId="08A07C1B" w:rsidR="007A49BB" w:rsidRPr="007A49BB" w:rsidRDefault="007A49BB" w:rsidP="007A49BB">
      <w:pPr>
        <w:rPr>
          <w:b/>
          <w:bCs/>
        </w:rPr>
      </w:pPr>
      <w:r w:rsidRPr="007A49BB">
        <w:rPr>
          <w:b/>
          <w:bCs/>
        </w:rPr>
        <w:t>Navigating the Silent Mental Health Struggle of Hearing Loss – The Exhaustion You Don’t Hear. </w:t>
      </w:r>
    </w:p>
    <w:p w14:paraId="470271EF" w14:textId="77777777" w:rsidR="007A49BB" w:rsidRPr="007A49BB" w:rsidRDefault="007A49BB" w:rsidP="007A49BB">
      <w:r w:rsidRPr="007A49BB">
        <w:t>When we think about hearing loss, we often think of practical solutions and equipment like hearing aids, lip-reading, and subtitles. Very rarely do we talk about the invisible weight it places on our mental health.</w:t>
      </w:r>
    </w:p>
    <w:p w14:paraId="43D9A635" w14:textId="77777777" w:rsidR="007A49BB" w:rsidRPr="007A49BB" w:rsidRDefault="007A49BB" w:rsidP="007A49BB">
      <w:r w:rsidRPr="007A49BB">
        <w:t>With this week being </w:t>
      </w:r>
      <w:r w:rsidRPr="007A49BB">
        <w:rPr>
          <w:b/>
          <w:bCs/>
        </w:rPr>
        <w:t>Mental Health Awareness Week</w:t>
      </w:r>
      <w:r w:rsidRPr="007A49BB">
        <w:t xml:space="preserve">, I thought it was the perfect time to </w:t>
      </w:r>
      <w:proofErr w:type="gramStart"/>
      <w:r w:rsidRPr="007A49BB">
        <w:t>open up</w:t>
      </w:r>
      <w:proofErr w:type="gramEnd"/>
      <w:r w:rsidRPr="007A49BB">
        <w:t xml:space="preserve"> and raise some awareness.</w:t>
      </w:r>
    </w:p>
    <w:p w14:paraId="0FCA1B92" w14:textId="77777777" w:rsidR="007A49BB" w:rsidRPr="007A49BB" w:rsidRDefault="007A49BB" w:rsidP="007A49BB">
      <w:r w:rsidRPr="007A49BB">
        <w:t>Living with hearing loss means my brain never really switches off—it is constantly in overdrive. When I am talking to someone, it is a non-stop puzzle of catching missing syllables, watching facial clues, and trying to piece together the parts of the conversation I missed.</w:t>
      </w:r>
    </w:p>
    <w:p w14:paraId="57905B1F" w14:textId="77777777" w:rsidR="007A49BB" w:rsidRPr="007A49BB" w:rsidRDefault="007A49BB" w:rsidP="007A49BB">
      <w:r w:rsidRPr="007A49BB">
        <w:t>Let’s be honest: there are only so many times you can ask someone to repeat themselves! It is utterly exhausting and frequently leaves me with a headache.</w:t>
      </w:r>
    </w:p>
    <w:p w14:paraId="58049F1C" w14:textId="0FC5C152" w:rsidR="007A49BB" w:rsidRPr="007A49BB" w:rsidRDefault="007A49BB" w:rsidP="007A49BB">
      <w:r w:rsidRPr="007A49BB">
        <w:rPr>
          <w:b/>
          <w:bCs/>
        </w:rPr>
        <w:t>The Deaf Community &amp; BSL</w:t>
      </w:r>
      <w:r w:rsidRPr="007A49BB">
        <w:t> </w:t>
      </w:r>
      <w:r w:rsidRPr="007A49BB">
        <w:br/>
        <w:t>I am incredibly lucky to work in a signing environment with Jo at SignWise Tuition. However, I know my British Sign Language (BSL) skills aren't where they should be yet. I need to practice more and become more actively involved in the Deaf community.</w:t>
      </w:r>
    </w:p>
    <w:p w14:paraId="4458CFC3" w14:textId="6E60910E" w:rsidR="007A49BB" w:rsidRPr="007A49BB" w:rsidRDefault="007A49BB" w:rsidP="007A49BB">
      <w:r w:rsidRPr="007A49BB">
        <w:rPr>
          <w:b/>
          <w:bCs/>
        </w:rPr>
        <w:t>The Social Anxiety</w:t>
      </w:r>
      <w:r w:rsidRPr="007A49BB">
        <w:t> </w:t>
      </w:r>
      <w:r w:rsidRPr="007A49BB">
        <w:br/>
        <w:t>In group settings, the anxiety kicks in. It is so hard to keep up with who is saying what, and I miss a huge chunk of the conversation. Someone tells a joke; I miss the punchline… everyone else is laughing.</w:t>
      </w:r>
    </w:p>
    <w:p w14:paraId="1E273679" w14:textId="77777777" w:rsidR="007A49BB" w:rsidRPr="007A49BB" w:rsidRDefault="007A49BB" w:rsidP="007A49BB">
      <w:pPr>
        <w:numPr>
          <w:ilvl w:val="0"/>
          <w:numId w:val="1"/>
        </w:numPr>
      </w:pPr>
      <w:r w:rsidRPr="007A49BB">
        <w:rPr>
          <w:i/>
          <w:iCs/>
        </w:rPr>
        <w:t>Should I laugh too?</w:t>
      </w:r>
    </w:p>
    <w:p w14:paraId="61617022" w14:textId="77777777" w:rsidR="007A49BB" w:rsidRPr="007A49BB" w:rsidRDefault="007A49BB" w:rsidP="007A49BB">
      <w:pPr>
        <w:numPr>
          <w:ilvl w:val="0"/>
          <w:numId w:val="1"/>
        </w:numPr>
      </w:pPr>
      <w:r w:rsidRPr="007A49BB">
        <w:rPr>
          <w:i/>
          <w:iCs/>
        </w:rPr>
        <w:t>Do I pretend I heard it?</w:t>
      </w:r>
    </w:p>
    <w:p w14:paraId="7217C0AF" w14:textId="77777777" w:rsidR="007A49BB" w:rsidRDefault="007A49BB" w:rsidP="007A49BB">
      <w:r w:rsidRPr="007A49BB">
        <w:t>It’s a lonely feeling to be completely isolated in a room full of people.</w:t>
      </w:r>
    </w:p>
    <w:p w14:paraId="4686EBD7" w14:textId="77777777" w:rsidR="00075AD3" w:rsidRDefault="00075AD3" w:rsidP="00075AD3">
      <w:r>
        <w:t xml:space="preserve">Deaf and Hard of Hearing people are twice as likely to experience mental health issues in their lifetime compared to the hearing population.  </w:t>
      </w:r>
    </w:p>
    <w:p w14:paraId="1447EED7" w14:textId="427A1D93" w:rsidR="007A49BB" w:rsidRPr="007A49BB" w:rsidRDefault="007A49BB" w:rsidP="007A49BB">
      <w:r w:rsidRPr="007A49BB">
        <w:rPr>
          <w:b/>
          <w:bCs/>
        </w:rPr>
        <w:t>My Support System</w:t>
      </w:r>
      <w:r w:rsidRPr="007A49BB">
        <w:t> </w:t>
      </w:r>
      <w:r w:rsidRPr="007A49BB">
        <w:rPr>
          <w:rFonts w:ascii="Segoe UI Emoji" w:hAnsi="Segoe UI Emoji" w:cs="Segoe UI Emoji"/>
        </w:rPr>
        <w:t>❤️</w:t>
      </w:r>
      <w:r w:rsidRPr="007A49BB">
        <w:br/>
        <w:t>Having said all that, I know I am lucky. I have an amazing partner, family, and friends who—even though they get a tad frustrated at times! —are incredibly supportive and will repeat things as often as I need. And of course, there's Jo Sandy, who is constantly nagging me to sign more. I know she is right, and it is something I am pushing myself to do.</w:t>
      </w:r>
    </w:p>
    <w:p w14:paraId="26A26BEC" w14:textId="77777777" w:rsidR="007A49BB" w:rsidRPr="007A49BB" w:rsidRDefault="007A49BB" w:rsidP="007A49BB">
      <w:r w:rsidRPr="007A49BB">
        <w:rPr>
          <w:b/>
          <w:bCs/>
        </w:rPr>
        <w:t>To anyone else fighting this quiet battle:</w:t>
      </w:r>
      <w:r w:rsidRPr="007A49BB">
        <w:br/>
        <w:t>If you are struggling with the emotional side of hearing loss, please know you are not alone. Your exhaustion is real. Your frustration is valid. Protecting your peace by stepping away from noisy spaces is completely okay.</w:t>
      </w:r>
    </w:p>
    <w:p w14:paraId="401310F4" w14:textId="1EAB72A2" w:rsidR="007A49BB" w:rsidRPr="007A49BB" w:rsidRDefault="007A49BB" w:rsidP="007A49BB">
      <w:r w:rsidRPr="007A49BB">
        <w:t xml:space="preserve">Take care of your mind this week. </w:t>
      </w:r>
    </w:p>
    <w:p w14:paraId="367E40C6" w14:textId="77777777" w:rsidR="007A49BB" w:rsidRPr="007A49BB" w:rsidRDefault="007A49BB" w:rsidP="007A49BB">
      <w:r w:rsidRPr="007A49BB">
        <w:t>#MentalHealthAwarenessWeek #MHAW #HardOfHearing #DeafCommunity #BSL #ListeningFatigue #SignWiseTuition #InvisibleDisability</w:t>
      </w:r>
    </w:p>
    <w:p w14:paraId="7DFB4A48" w14:textId="77777777" w:rsidR="00BC7B03" w:rsidRDefault="00BC7B03"/>
    <w:sectPr w:rsidR="00BC7B03" w:rsidSect="00DF3F2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E6AEC"/>
    <w:multiLevelType w:val="multilevel"/>
    <w:tmpl w:val="5FDAA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7139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9BB"/>
    <w:rsid w:val="0003546C"/>
    <w:rsid w:val="00075AD3"/>
    <w:rsid w:val="004D6BA8"/>
    <w:rsid w:val="006E31DA"/>
    <w:rsid w:val="007A49BB"/>
    <w:rsid w:val="00BC7B03"/>
    <w:rsid w:val="00CE1183"/>
    <w:rsid w:val="00DF3F20"/>
    <w:rsid w:val="00F811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6D4BA"/>
  <w15:chartTrackingRefBased/>
  <w15:docId w15:val="{D8739DE3-8A7D-4D34-B657-24B1EDEC1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9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9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9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9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9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9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9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9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9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9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9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9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9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9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9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9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9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9BB"/>
    <w:rPr>
      <w:rFonts w:eastAsiaTheme="majorEastAsia" w:cstheme="majorBidi"/>
      <w:color w:val="272727" w:themeColor="text1" w:themeTint="D8"/>
    </w:rPr>
  </w:style>
  <w:style w:type="paragraph" w:styleId="Title">
    <w:name w:val="Title"/>
    <w:basedOn w:val="Normal"/>
    <w:next w:val="Normal"/>
    <w:link w:val="TitleChar"/>
    <w:uiPriority w:val="10"/>
    <w:qFormat/>
    <w:rsid w:val="007A49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9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9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9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9BB"/>
    <w:pPr>
      <w:spacing w:before="160"/>
      <w:jc w:val="center"/>
    </w:pPr>
    <w:rPr>
      <w:i/>
      <w:iCs/>
      <w:color w:val="404040" w:themeColor="text1" w:themeTint="BF"/>
    </w:rPr>
  </w:style>
  <w:style w:type="character" w:customStyle="1" w:styleId="QuoteChar">
    <w:name w:val="Quote Char"/>
    <w:basedOn w:val="DefaultParagraphFont"/>
    <w:link w:val="Quote"/>
    <w:uiPriority w:val="29"/>
    <w:rsid w:val="007A49BB"/>
    <w:rPr>
      <w:i/>
      <w:iCs/>
      <w:color w:val="404040" w:themeColor="text1" w:themeTint="BF"/>
    </w:rPr>
  </w:style>
  <w:style w:type="paragraph" w:styleId="ListParagraph">
    <w:name w:val="List Paragraph"/>
    <w:basedOn w:val="Normal"/>
    <w:uiPriority w:val="34"/>
    <w:qFormat/>
    <w:rsid w:val="007A49BB"/>
    <w:pPr>
      <w:ind w:left="720"/>
      <w:contextualSpacing/>
    </w:pPr>
  </w:style>
  <w:style w:type="character" w:styleId="IntenseEmphasis">
    <w:name w:val="Intense Emphasis"/>
    <w:basedOn w:val="DefaultParagraphFont"/>
    <w:uiPriority w:val="21"/>
    <w:qFormat/>
    <w:rsid w:val="007A49BB"/>
    <w:rPr>
      <w:i/>
      <w:iCs/>
      <w:color w:val="0F4761" w:themeColor="accent1" w:themeShade="BF"/>
    </w:rPr>
  </w:style>
  <w:style w:type="paragraph" w:styleId="IntenseQuote">
    <w:name w:val="Intense Quote"/>
    <w:basedOn w:val="Normal"/>
    <w:next w:val="Normal"/>
    <w:link w:val="IntenseQuoteChar"/>
    <w:uiPriority w:val="30"/>
    <w:qFormat/>
    <w:rsid w:val="007A49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9BB"/>
    <w:rPr>
      <w:i/>
      <w:iCs/>
      <w:color w:val="0F4761" w:themeColor="accent1" w:themeShade="BF"/>
    </w:rPr>
  </w:style>
  <w:style w:type="character" w:styleId="IntenseReference">
    <w:name w:val="Intense Reference"/>
    <w:basedOn w:val="DefaultParagraphFont"/>
    <w:uiPriority w:val="32"/>
    <w:qFormat/>
    <w:rsid w:val="007A49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362</Words>
  <Characters>2067</Characters>
  <Application>Microsoft Office Word</Application>
  <DocSecurity>0</DocSecurity>
  <Lines>17</Lines>
  <Paragraphs>4</Paragraphs>
  <ScaleCrop>false</ScaleCrop>
  <Company/>
  <LinksUpToDate>false</LinksUpToDate>
  <CharactersWithSpaces>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Peach</dc:creator>
  <cp:keywords/>
  <dc:description/>
  <cp:lastModifiedBy>Lucas Sandy</cp:lastModifiedBy>
  <cp:revision>3</cp:revision>
  <dcterms:created xsi:type="dcterms:W3CDTF">2026-05-29T22:00:00Z</dcterms:created>
  <dcterms:modified xsi:type="dcterms:W3CDTF">2026-05-29T22:01:00Z</dcterms:modified>
</cp:coreProperties>
</file>